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35" w:rsidRPr="00C07930" w:rsidRDefault="00DF12BB">
      <w:pPr>
        <w:pStyle w:val="aa"/>
        <w:tabs>
          <w:tab w:val="right" w:pos="7088"/>
          <w:tab w:val="right" w:pos="9781"/>
        </w:tabs>
        <w:rPr>
          <w:rFonts w:eastAsia="等线"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0"/>
      <w:bookmarkStart w:id="2" w:name="OLE_LINK51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sz w:val="22"/>
          <w:szCs w:val="22"/>
        </w:rPr>
        <w:t>#1</w:t>
      </w:r>
      <w:r w:rsidR="00C07930">
        <w:rPr>
          <w:rFonts w:eastAsia="等线" w:cs="Arial" w:hint="eastAsia"/>
          <w:sz w:val="22"/>
          <w:szCs w:val="22"/>
          <w:lang w:eastAsia="zh-CN"/>
        </w:rPr>
        <w:t>40</w:t>
      </w:r>
      <w:r>
        <w:rPr>
          <w:rFonts w:cs="Arial"/>
          <w:sz w:val="22"/>
          <w:szCs w:val="22"/>
        </w:rPr>
        <w:t>-e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</w:t>
      </w:r>
      <w:r w:rsidR="00F70A23">
        <w:rPr>
          <w:rFonts w:eastAsiaTheme="minorEastAsia" w:cs="Arial" w:hint="eastAsia"/>
          <w:bCs/>
          <w:sz w:val="22"/>
          <w:szCs w:val="22"/>
          <w:lang w:eastAsia="zh-CN"/>
        </w:rPr>
        <w:t>5754</w:t>
      </w:r>
    </w:p>
    <w:p w:rsidR="008D3E35" w:rsidRDefault="00DF12BB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Electronic, </w:t>
      </w:r>
      <w:r w:rsidR="00C07930" w:rsidRPr="00C07930">
        <w:rPr>
          <w:sz w:val="22"/>
          <w:szCs w:val="22"/>
        </w:rPr>
        <w:t>19</w:t>
      </w:r>
      <w:r w:rsidR="00C07930">
        <w:rPr>
          <w:rFonts w:eastAsia="等线" w:hint="eastAsia"/>
          <w:sz w:val="22"/>
          <w:szCs w:val="22"/>
          <w:lang w:eastAsia="zh-CN"/>
        </w:rPr>
        <w:t xml:space="preserve"> </w:t>
      </w:r>
      <w:r w:rsidR="00C07930" w:rsidRPr="00C07930">
        <w:rPr>
          <w:sz w:val="22"/>
          <w:szCs w:val="22"/>
        </w:rPr>
        <w:t xml:space="preserve">August - </w:t>
      </w:r>
      <w:r w:rsidR="00C07930">
        <w:rPr>
          <w:rFonts w:eastAsia="等线" w:hint="eastAsia"/>
          <w:sz w:val="22"/>
          <w:szCs w:val="22"/>
          <w:lang w:eastAsia="zh-CN"/>
        </w:rPr>
        <w:t>0</w:t>
      </w:r>
      <w:r w:rsidR="00C07930" w:rsidRPr="00C07930">
        <w:rPr>
          <w:sz w:val="22"/>
          <w:szCs w:val="22"/>
        </w:rPr>
        <w:t>2 September</w:t>
      </w:r>
      <w:r>
        <w:rPr>
          <w:sz w:val="22"/>
          <w:szCs w:val="22"/>
        </w:rPr>
        <w:t xml:space="preserve"> 2020</w:t>
      </w:r>
    </w:p>
    <w:p w:rsidR="008D3E35" w:rsidRDefault="008D3E35">
      <w:pPr>
        <w:rPr>
          <w:rFonts w:ascii="Arial" w:hAnsi="Arial" w:cs="Arial"/>
        </w:rPr>
      </w:pPr>
    </w:p>
    <w:p w:rsidR="008D3E35" w:rsidRPr="0042197A" w:rsidRDefault="00DF12BB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RAN impact for support </w:t>
      </w:r>
      <w:r w:rsidR="0042197A" w:rsidRPr="0042197A">
        <w:rPr>
          <w:rFonts w:ascii="Arial" w:hAnsi="Arial" w:cs="Arial"/>
          <w:b/>
          <w:sz w:val="22"/>
          <w:szCs w:val="22"/>
        </w:rPr>
        <w:t>Coo</w:t>
      </w:r>
      <w:r w:rsidR="0042197A">
        <w:rPr>
          <w:rFonts w:ascii="Arial" w:hAnsi="Arial" w:cs="Arial"/>
          <w:b/>
          <w:sz w:val="22"/>
          <w:szCs w:val="22"/>
        </w:rPr>
        <w:t>rdinated leaving for Multi-USIM</w:t>
      </w:r>
      <w:r w:rsidR="0042197A">
        <w:rPr>
          <w:rFonts w:ascii="Arial" w:eastAsia="等线" w:hAnsi="Arial" w:cs="Arial" w:hint="eastAsia"/>
          <w:b/>
          <w:sz w:val="22"/>
          <w:szCs w:val="22"/>
          <w:lang w:eastAsia="zh-CN"/>
        </w:rPr>
        <w:t xml:space="preserve"> </w:t>
      </w:r>
      <w:r w:rsidR="0042197A" w:rsidRPr="0042197A">
        <w:rPr>
          <w:rFonts w:ascii="Arial" w:hAnsi="Arial" w:cs="Arial"/>
          <w:b/>
          <w:sz w:val="22"/>
          <w:szCs w:val="22"/>
        </w:rPr>
        <w:t>device</w:t>
      </w:r>
    </w:p>
    <w:p w:rsidR="008D3E35" w:rsidRDefault="00DF12B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:rsidR="008D3E35" w:rsidRDefault="00DF12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:rsidR="008D3E35" w:rsidRDefault="00DF12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 w:rsidR="008D3E35" w:rsidRDefault="008D3E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8D3E35" w:rsidRDefault="00DF12B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Source:</w:t>
      </w:r>
      <w:r>
        <w:rPr>
          <w:rFonts w:ascii="Arial" w:hAnsi="Arial" w:cs="Arial"/>
          <w:b/>
          <w:sz w:val="22"/>
          <w:szCs w:val="22"/>
          <w:lang w:val="en-US"/>
        </w:rPr>
        <w:tab/>
        <w:t>SA2</w:t>
      </w:r>
    </w:p>
    <w:p w:rsidR="008D3E35" w:rsidRDefault="00DF12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RAN2, RAN3</w:t>
      </w:r>
    </w:p>
    <w:p w:rsidR="008D3E35" w:rsidRDefault="00DF12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-</w:t>
      </w:r>
    </w:p>
    <w:bookmarkEnd w:id="8"/>
    <w:bookmarkEnd w:id="9"/>
    <w:p w:rsidR="008D3E35" w:rsidRDefault="008D3E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8D3E35" w:rsidRDefault="00DF12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129C2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Pinghui Chen</w:t>
      </w:r>
    </w:p>
    <w:p w:rsidR="008D3E35" w:rsidRDefault="00DF12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29C2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chenpingh@chinatelecom.cn</w:t>
      </w:r>
    </w:p>
    <w:p w:rsidR="008D3E35" w:rsidRDefault="00DF12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8D3E35" w:rsidRDefault="00DF12B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D3E35" w:rsidRDefault="008D3E35">
      <w:pPr>
        <w:spacing w:after="60"/>
        <w:ind w:left="1985" w:hanging="1985"/>
        <w:rPr>
          <w:rFonts w:ascii="Arial" w:hAnsi="Arial" w:cs="Arial"/>
          <w:b/>
        </w:rPr>
      </w:pPr>
    </w:p>
    <w:p w:rsidR="008D3E35" w:rsidRDefault="00DF12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 w:rsidR="008D3E35" w:rsidRDefault="00DF12BB">
      <w:pPr>
        <w:pStyle w:val="1"/>
      </w:pPr>
      <w:r>
        <w:t>1</w:t>
      </w:r>
      <w:r>
        <w:tab/>
        <w:t>Overall description</w:t>
      </w:r>
    </w:p>
    <w:p w:rsidR="00F74EC2" w:rsidRPr="00F74EC2" w:rsidRDefault="00DF12BB">
      <w:pPr>
        <w:rPr>
          <w:rFonts w:eastAsia="等线"/>
          <w:lang w:eastAsia="zh-CN"/>
        </w:rPr>
      </w:pPr>
      <w:r>
        <w:t xml:space="preserve">SA2 would like to inform RAN2 and RAN3 that </w:t>
      </w:r>
      <w:r w:rsidR="00F74EC2">
        <w:rPr>
          <w:rFonts w:eastAsia="等线" w:hint="eastAsia"/>
          <w:lang w:eastAsia="zh-CN"/>
        </w:rPr>
        <w:t>SA2</w:t>
      </w:r>
      <w:r w:rsidR="00F74EC2">
        <w:t xml:space="preserve"> progress</w:t>
      </w:r>
      <w:r w:rsidR="00F74EC2">
        <w:rPr>
          <w:rFonts w:eastAsia="等线" w:hint="eastAsia"/>
          <w:lang w:eastAsia="zh-CN"/>
        </w:rPr>
        <w:t>es</w:t>
      </w:r>
      <w:r>
        <w:t xml:space="preserve"> the study on FS_MUSIM</w:t>
      </w:r>
      <w:r w:rsidR="00D97B55">
        <w:rPr>
          <w:rFonts w:eastAsia="等线" w:hint="eastAsia"/>
          <w:lang w:eastAsia="zh-CN"/>
        </w:rPr>
        <w:t xml:space="preserve"> </w:t>
      </w:r>
      <w:r>
        <w:t xml:space="preserve">and would like to </w:t>
      </w:r>
      <w:r w:rsidR="00F74EC2">
        <w:rPr>
          <w:rFonts w:eastAsia="等线" w:hint="eastAsia"/>
          <w:lang w:eastAsia="zh-CN"/>
        </w:rPr>
        <w:t xml:space="preserve">do the </w:t>
      </w:r>
      <w:r w:rsidR="00F74EC2">
        <w:t>evaluation of the solutions</w:t>
      </w:r>
      <w:r w:rsidR="00F74EC2">
        <w:rPr>
          <w:rFonts w:eastAsia="等线" w:hint="eastAsia"/>
          <w:lang w:eastAsia="zh-CN"/>
        </w:rPr>
        <w:t>,</w:t>
      </w:r>
      <w:r w:rsidR="00F74EC2">
        <w:t xml:space="preserve"> many of them having RAN impact or require RAN WGs’ </w:t>
      </w:r>
      <w:r w:rsidR="00F74EC2">
        <w:rPr>
          <w:rFonts w:eastAsia="等线" w:hint="eastAsia"/>
          <w:lang w:eastAsia="zh-CN"/>
        </w:rPr>
        <w:t>confirmation</w:t>
      </w:r>
      <w:r w:rsidR="00F74EC2">
        <w:t xml:space="preserve"> and feedback</w:t>
      </w:r>
      <w:r w:rsidR="00F74EC2">
        <w:rPr>
          <w:rFonts w:eastAsia="等线" w:hint="eastAsia"/>
          <w:lang w:eastAsia="zh-CN"/>
        </w:rPr>
        <w:t>.</w:t>
      </w:r>
    </w:p>
    <w:p w:rsidR="00F74EC2" w:rsidRDefault="00F74EC2" w:rsidP="00F74EC2">
      <w:pPr>
        <w:pStyle w:val="B1"/>
        <w:ind w:left="0" w:firstLine="0"/>
      </w:pPr>
      <w:r>
        <w:t>SA2 would also like to ask the following question</w:t>
      </w:r>
      <w:r>
        <w:rPr>
          <w:rFonts w:eastAsia="等线" w:hint="eastAsia"/>
          <w:lang w:eastAsia="zh-CN"/>
        </w:rPr>
        <w:t xml:space="preserve"> for the solution to Key Issue #3 (</w:t>
      </w:r>
      <w:r>
        <w:rPr>
          <w:rFonts w:eastAsia="等线"/>
          <w:lang w:eastAsia="zh-CN"/>
        </w:rPr>
        <w:t>“</w:t>
      </w:r>
      <w:r w:rsidRPr="00A92AF2">
        <w:rPr>
          <w:lang w:val="en-US" w:eastAsia="ko-KR"/>
        </w:rPr>
        <w:t>Coordinated leaving for Multi-USIM device</w:t>
      </w:r>
      <w:r>
        <w:rPr>
          <w:rFonts w:eastAsia="等线"/>
          <w:lang w:eastAsia="zh-CN"/>
        </w:rPr>
        <w:t>”</w:t>
      </w:r>
      <w:r>
        <w:rPr>
          <w:rFonts w:eastAsia="等线" w:hint="eastAsia"/>
          <w:lang w:eastAsia="zh-CN"/>
        </w:rPr>
        <w:t>)</w:t>
      </w:r>
      <w:r w:rsidR="00D97B55">
        <w:rPr>
          <w:rFonts w:eastAsia="等线" w:hint="eastAsia"/>
          <w:lang w:eastAsia="zh-CN"/>
        </w:rPr>
        <w:t xml:space="preserve">, related solution are </w:t>
      </w:r>
      <w:r w:rsidR="00D97B55">
        <w:rPr>
          <w:rFonts w:eastAsia="等线"/>
          <w:lang w:eastAsia="zh-CN"/>
        </w:rPr>
        <w:t>documented</w:t>
      </w:r>
      <w:r w:rsidR="00D97B55">
        <w:rPr>
          <w:rFonts w:eastAsia="等线" w:hint="eastAsia"/>
          <w:lang w:eastAsia="zh-CN"/>
        </w:rPr>
        <w:t xml:space="preserve"> in the latest version </w:t>
      </w:r>
      <w:r w:rsidR="00D97B55">
        <w:t>TR 23.761</w:t>
      </w:r>
      <w:r w:rsidR="00D97B55">
        <w:rPr>
          <w:rFonts w:eastAsia="等线" w:hint="eastAsia"/>
          <w:lang w:eastAsia="zh-CN"/>
        </w:rPr>
        <w:t xml:space="preserve"> (v0.4.0)</w:t>
      </w:r>
      <w:r>
        <w:t>:</w:t>
      </w:r>
    </w:p>
    <w:p w:rsidR="001760D3" w:rsidRDefault="00D97B55" w:rsidP="00F42CDF">
      <w:pPr>
        <w:pStyle w:val="af3"/>
        <w:numPr>
          <w:ilvl w:val="0"/>
          <w:numId w:val="5"/>
        </w:numPr>
        <w:ind w:firstLineChars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Sol#4(</w:t>
      </w:r>
      <w:r>
        <w:rPr>
          <w:rFonts w:eastAsia="等线"/>
          <w:lang w:eastAsia="zh-CN"/>
        </w:rPr>
        <w:t>“</w:t>
      </w:r>
      <w:r w:rsidRPr="00D97B55">
        <w:rPr>
          <w:rFonts w:eastAsia="等线"/>
          <w:lang w:eastAsia="zh-CN"/>
        </w:rPr>
        <w:t>Local leaving</w:t>
      </w:r>
      <w:r>
        <w:rPr>
          <w:rFonts w:eastAsia="等线"/>
          <w:lang w:eastAsia="zh-CN"/>
        </w:rPr>
        <w:t>”</w:t>
      </w:r>
      <w:r>
        <w:rPr>
          <w:rFonts w:eastAsia="等线" w:hint="eastAsia"/>
          <w:lang w:eastAsia="zh-CN"/>
        </w:rPr>
        <w:t>),</w:t>
      </w:r>
      <w:r w:rsidR="00AE1CDE">
        <w:rPr>
          <w:rFonts w:eastAsia="等线" w:hint="eastAsia"/>
          <w:lang w:eastAsia="zh-CN"/>
        </w:rPr>
        <w:t xml:space="preserve"> </w:t>
      </w:r>
      <w:r>
        <w:rPr>
          <w:rFonts w:hint="eastAsia"/>
        </w:rPr>
        <w:t xml:space="preserve">UE/RAN local release RRC connections </w:t>
      </w:r>
      <w:r>
        <w:t>based on the UE leaving indicat</w:t>
      </w:r>
      <w:r w:rsidR="00D502BD">
        <w:t>ion</w:t>
      </w:r>
      <w:r>
        <w:t xml:space="preserve"> via NAS message</w:t>
      </w:r>
      <w:r>
        <w:rPr>
          <w:rFonts w:eastAsia="等线" w:hint="eastAsia"/>
          <w:lang w:eastAsia="zh-CN"/>
        </w:rPr>
        <w:t xml:space="preserve"> </w:t>
      </w:r>
      <w:r>
        <w:rPr>
          <w:rFonts w:hint="eastAsia"/>
        </w:rPr>
        <w:t>when UE determines to leave</w:t>
      </w:r>
      <w:r>
        <w:rPr>
          <w:rFonts w:eastAsia="等线" w:hint="eastAsia"/>
          <w:lang w:eastAsia="zh-CN"/>
        </w:rPr>
        <w:t xml:space="preserve">. Or </w:t>
      </w:r>
      <w:r>
        <w:rPr>
          <w:rFonts w:hint="eastAsia"/>
        </w:rPr>
        <w:t xml:space="preserve">UE/RAN local release RRC connections </w:t>
      </w:r>
      <w:r>
        <w:t xml:space="preserve">based on the UE leaving indicated via RRC message </w:t>
      </w:r>
      <w:r>
        <w:rPr>
          <w:rFonts w:hint="eastAsia"/>
        </w:rPr>
        <w:t>negotiating with RAN in advance</w:t>
      </w:r>
      <w:r>
        <w:rPr>
          <w:rFonts w:eastAsia="等线" w:hint="eastAsia"/>
          <w:lang w:eastAsia="zh-CN"/>
        </w:rPr>
        <w:t>. Would the local release solution be feasible?</w:t>
      </w:r>
    </w:p>
    <w:p w:rsidR="00F42CDF" w:rsidRDefault="00D97B55" w:rsidP="00F42CDF">
      <w:pPr>
        <w:pStyle w:val="af3"/>
        <w:numPr>
          <w:ilvl w:val="0"/>
          <w:numId w:val="5"/>
        </w:numPr>
        <w:ind w:firstLineChars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Sol#5(</w:t>
      </w:r>
      <w:r>
        <w:rPr>
          <w:rFonts w:eastAsia="等线"/>
          <w:lang w:eastAsia="zh-CN"/>
        </w:rPr>
        <w:t>“</w:t>
      </w:r>
      <w:r w:rsidRPr="00D97B55">
        <w:rPr>
          <w:rFonts w:eastAsia="等线"/>
          <w:lang w:eastAsia="zh-CN"/>
        </w:rPr>
        <w:t>Graceful leaving and resumption solutions</w:t>
      </w:r>
      <w:r>
        <w:rPr>
          <w:rFonts w:eastAsia="等线"/>
          <w:lang w:eastAsia="zh-CN"/>
        </w:rPr>
        <w:t>”</w:t>
      </w:r>
      <w:r>
        <w:rPr>
          <w:rFonts w:eastAsia="等线" w:hint="eastAsia"/>
          <w:lang w:eastAsia="zh-CN"/>
        </w:rPr>
        <w:t xml:space="preserve">), </w:t>
      </w:r>
      <w:r w:rsidR="00951203">
        <w:rPr>
          <w:rFonts w:eastAsia="等线" w:hint="eastAsia"/>
          <w:lang w:eastAsia="zh-CN"/>
        </w:rPr>
        <w:t>t</w:t>
      </w:r>
      <w:r w:rsidR="00951203">
        <w:t>he UE may determine whether to apply for short leaving (AS or NAS procedure to suspend the RRC connection) or long leaving (AS or NAS procedure to move to CM-IDLE mode).</w:t>
      </w:r>
      <w:r w:rsidR="00951203" w:rsidRPr="00951203">
        <w:rPr>
          <w:rFonts w:hint="eastAsia"/>
        </w:rPr>
        <w:t xml:space="preserve"> </w:t>
      </w:r>
      <w:r w:rsidR="001A52F5">
        <w:t>When</w:t>
      </w:r>
      <w:r w:rsidR="00951203">
        <w:rPr>
          <w:rFonts w:hint="eastAsia"/>
        </w:rPr>
        <w:t xml:space="preserve"> UE leave the network and enter RRC-inactive</w:t>
      </w:r>
      <w:r w:rsidR="00951203">
        <w:rPr>
          <w:rFonts w:eastAsia="等线" w:hint="eastAsia"/>
          <w:lang w:eastAsia="zh-CN"/>
        </w:rPr>
        <w:t xml:space="preserve">, </w:t>
      </w:r>
      <w:r w:rsidR="001A52F5">
        <w:rPr>
          <w:rFonts w:eastAsia="等线" w:hint="eastAsia"/>
          <w:lang w:eastAsia="zh-CN"/>
        </w:rPr>
        <w:t xml:space="preserve">a </w:t>
      </w:r>
      <w:r w:rsidR="00951203">
        <w:rPr>
          <w:rFonts w:hint="eastAsia"/>
        </w:rPr>
        <w:t>pause timer</w:t>
      </w:r>
      <w:r w:rsidR="001A52F5">
        <w:rPr>
          <w:rFonts w:eastAsia="等线" w:hint="eastAsia"/>
          <w:lang w:eastAsia="zh-CN"/>
        </w:rPr>
        <w:t xml:space="preserve"> is started</w:t>
      </w:r>
      <w:r w:rsidR="00951203">
        <w:rPr>
          <w:rFonts w:eastAsia="等线" w:hint="eastAsia"/>
          <w:lang w:eastAsia="zh-CN"/>
        </w:rPr>
        <w:t xml:space="preserve">, </w:t>
      </w:r>
      <w:r w:rsidR="00951203" w:rsidRPr="00A92AF2">
        <w:rPr>
          <w:lang w:val="en-US"/>
        </w:rPr>
        <w:t>at expiry of</w:t>
      </w:r>
      <w:r w:rsidR="00951203">
        <w:rPr>
          <w:rFonts w:eastAsia="等线" w:hint="eastAsia"/>
          <w:lang w:eastAsia="zh-CN"/>
        </w:rPr>
        <w:t xml:space="preserve"> which, </w:t>
      </w:r>
      <w:r w:rsidR="001A52F5">
        <w:rPr>
          <w:rFonts w:eastAsia="等线"/>
          <w:lang w:eastAsia="zh-CN"/>
        </w:rPr>
        <w:t xml:space="preserve">UE </w:t>
      </w:r>
      <w:r w:rsidR="001A52F5">
        <w:t>locally</w:t>
      </w:r>
      <w:r w:rsidR="00951203">
        <w:rPr>
          <w:rFonts w:hint="eastAsia"/>
        </w:rPr>
        <w:t xml:space="preserve"> enter RRC-idle</w:t>
      </w:r>
      <w:r w:rsidR="00951203">
        <w:rPr>
          <w:rFonts w:eastAsia="等线" w:hint="eastAsia"/>
          <w:lang w:eastAsia="zh-CN"/>
        </w:rPr>
        <w:t>.</w:t>
      </w:r>
      <w:r w:rsidR="001A52F5">
        <w:rPr>
          <w:rFonts w:eastAsia="等线" w:hint="eastAsia"/>
          <w:lang w:eastAsia="zh-CN"/>
        </w:rPr>
        <w:t xml:space="preserve"> Would the solution of short leaving and local release</w:t>
      </w:r>
      <w:r w:rsidR="0042197A">
        <w:rPr>
          <w:rFonts w:eastAsia="等线" w:hint="eastAsia"/>
          <w:lang w:eastAsia="zh-CN"/>
        </w:rPr>
        <w:t xml:space="preserve"> in RAN</w:t>
      </w:r>
      <w:r w:rsidR="001A52F5">
        <w:rPr>
          <w:rFonts w:eastAsia="等线" w:hint="eastAsia"/>
          <w:lang w:eastAsia="zh-CN"/>
        </w:rPr>
        <w:t xml:space="preserve"> be feasible?</w:t>
      </w:r>
    </w:p>
    <w:p w:rsidR="001760D3" w:rsidRPr="00F42CDF" w:rsidRDefault="001760D3" w:rsidP="00F42CDF">
      <w:pPr>
        <w:pStyle w:val="af3"/>
        <w:numPr>
          <w:ilvl w:val="0"/>
          <w:numId w:val="5"/>
        </w:numPr>
        <w:ind w:firstLineChars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SA2 has discussed RRC-based solution for LTE</w:t>
      </w:r>
      <w:r w:rsidR="00D97B55">
        <w:rPr>
          <w:rFonts w:eastAsia="等线" w:hint="eastAsia"/>
          <w:lang w:eastAsia="zh-CN"/>
        </w:rPr>
        <w:t xml:space="preserve"> (Sol #4, Sol #5, Sol #6 and Sol #22)</w:t>
      </w:r>
      <w:r>
        <w:rPr>
          <w:rFonts w:eastAsia="等线" w:hint="eastAsia"/>
          <w:lang w:eastAsia="zh-CN"/>
        </w:rPr>
        <w:t>, whether the RRC-based solution applies to LTE would be up to RAN WGs to decide.</w:t>
      </w:r>
    </w:p>
    <w:p w:rsidR="008D3E35" w:rsidRDefault="00DF12BB">
      <w:pPr>
        <w:pStyle w:val="1"/>
      </w:pPr>
      <w:r>
        <w:t>2</w:t>
      </w:r>
      <w:r>
        <w:tab/>
        <w:t>Actions</w:t>
      </w:r>
    </w:p>
    <w:p w:rsidR="008D3E35" w:rsidRDefault="00DF12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RAN2, RAN3 </w:t>
      </w:r>
    </w:p>
    <w:p w:rsidR="00E61F0E" w:rsidRPr="00E61F0E" w:rsidRDefault="00DF12BB" w:rsidP="00F42CDF">
      <w:pPr>
        <w:ind w:left="1134" w:hanging="1134"/>
        <w:rPr>
          <w:rFonts w:eastAsia="等线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RAN2 and RAN3 to take the </w:t>
      </w:r>
      <w:r w:rsidR="0042197A">
        <w:rPr>
          <w:rFonts w:eastAsia="等线" w:hint="eastAsia"/>
          <w:color w:val="000000"/>
          <w:lang w:eastAsia="zh-CN"/>
        </w:rPr>
        <w:t>questions</w:t>
      </w:r>
      <w:r>
        <w:rPr>
          <w:color w:val="000000"/>
        </w:rPr>
        <w:t xml:space="preserve"> above </w:t>
      </w:r>
      <w:r w:rsidR="00E61F0E">
        <w:rPr>
          <w:color w:val="000000"/>
        </w:rPr>
        <w:t xml:space="preserve">into </w:t>
      </w:r>
      <w:r w:rsidR="00E61F0E">
        <w:rPr>
          <w:rFonts w:eastAsia="等线" w:hint="eastAsia"/>
          <w:color w:val="000000"/>
          <w:lang w:eastAsia="zh-CN"/>
        </w:rPr>
        <w:t>account</w:t>
      </w:r>
      <w:r w:rsidR="00E61F0E">
        <w:rPr>
          <w:color w:val="000000"/>
        </w:rPr>
        <w:t xml:space="preserve"> </w:t>
      </w:r>
      <w:r>
        <w:rPr>
          <w:color w:val="000000"/>
        </w:rPr>
        <w:t xml:space="preserve">and provide </w:t>
      </w:r>
      <w:r w:rsidR="00E61F0E">
        <w:t>comments</w:t>
      </w:r>
      <w:r w:rsidR="00F42CDF">
        <w:rPr>
          <w:rFonts w:eastAsia="等线" w:hint="eastAsia"/>
          <w:lang w:eastAsia="zh-CN"/>
        </w:rPr>
        <w:t xml:space="preserve"> an</w:t>
      </w:r>
      <w:r w:rsidR="00E61F0E">
        <w:t>d replies as neede</w:t>
      </w:r>
      <w:r w:rsidR="00E61F0E">
        <w:rPr>
          <w:rFonts w:eastAsia="等线" w:hint="eastAsia"/>
          <w:lang w:eastAsia="zh-CN"/>
        </w:rPr>
        <w:t>d.</w:t>
      </w:r>
    </w:p>
    <w:p w:rsidR="008D3E35" w:rsidRDefault="00DF12BB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:rsidR="008D3E35" w:rsidRDefault="00DF12BB">
      <w:pPr>
        <w:rPr>
          <w:sz w:val="24"/>
          <w:szCs w:val="24"/>
        </w:rPr>
      </w:pPr>
      <w:bookmarkStart w:id="10" w:name="OLE_LINK56"/>
      <w:bookmarkStart w:id="11" w:name="OLE_LINK55"/>
      <w:bookmarkStart w:id="12" w:name="OLE_LINK54"/>
      <w:bookmarkStart w:id="13" w:name="OLE_LINK53"/>
      <w:r>
        <w:rPr>
          <w:sz w:val="24"/>
          <w:szCs w:val="24"/>
        </w:rPr>
        <w:t>SA2#14</w:t>
      </w:r>
      <w:r w:rsidR="00F42CDF">
        <w:rPr>
          <w:rFonts w:eastAsia="等线" w:hint="eastAsia"/>
          <w:sz w:val="24"/>
          <w:szCs w:val="24"/>
          <w:lang w:eastAsia="zh-CN"/>
        </w:rPr>
        <w:t>1</w:t>
      </w:r>
      <w:r>
        <w:rPr>
          <w:sz w:val="24"/>
          <w:szCs w:val="24"/>
        </w:rPr>
        <w:t>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</w:t>
      </w:r>
      <w:r w:rsidR="00AE1CDE">
        <w:rPr>
          <w:rFonts w:eastAsia="等线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- 2</w:t>
      </w:r>
      <w:r w:rsidR="00AE1CDE">
        <w:rPr>
          <w:rFonts w:eastAsia="等线" w:hint="eastAsia"/>
          <w:sz w:val="24"/>
          <w:szCs w:val="24"/>
          <w:lang w:eastAsia="zh-CN"/>
        </w:rPr>
        <w:t>3</w:t>
      </w:r>
      <w:r>
        <w:rPr>
          <w:sz w:val="24"/>
          <w:szCs w:val="24"/>
        </w:rPr>
        <w:t xml:space="preserve"> </w:t>
      </w:r>
      <w:r w:rsidR="00AE1CDE">
        <w:rPr>
          <w:rFonts w:eastAsia="等线" w:hint="eastAsia"/>
          <w:sz w:val="24"/>
          <w:szCs w:val="24"/>
          <w:lang w:eastAsia="zh-CN"/>
        </w:rPr>
        <w:t>Oct</w:t>
      </w:r>
      <w:r w:rsidR="00AE1CDE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bookmarkEnd w:id="10"/>
      <w:bookmarkEnd w:id="11"/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12"/>
    <w:bookmarkEnd w:id="13"/>
    <w:p w:rsidR="00F42CDF" w:rsidRDefault="00F42CDF" w:rsidP="00F42CDF">
      <w:pPr>
        <w:rPr>
          <w:sz w:val="24"/>
          <w:szCs w:val="24"/>
        </w:rPr>
      </w:pPr>
      <w:r>
        <w:rPr>
          <w:sz w:val="24"/>
          <w:szCs w:val="24"/>
        </w:rPr>
        <w:t>SA2#14</w:t>
      </w:r>
      <w:r>
        <w:rPr>
          <w:rFonts w:eastAsia="等线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>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</w:t>
      </w:r>
      <w:r w:rsidR="00AE1CDE">
        <w:rPr>
          <w:rFonts w:eastAsia="等线" w:hint="eastAsia"/>
          <w:sz w:val="24"/>
          <w:szCs w:val="24"/>
          <w:lang w:eastAsia="zh-CN"/>
        </w:rPr>
        <w:t>6</w:t>
      </w:r>
      <w:r>
        <w:rPr>
          <w:sz w:val="24"/>
          <w:szCs w:val="24"/>
        </w:rPr>
        <w:t xml:space="preserve"> - 2</w:t>
      </w:r>
      <w:r w:rsidR="00AE1CDE">
        <w:rPr>
          <w:rFonts w:eastAsia="等线" w:hint="eastAsia"/>
          <w:sz w:val="24"/>
          <w:szCs w:val="24"/>
          <w:lang w:eastAsia="zh-CN"/>
        </w:rPr>
        <w:t>0</w:t>
      </w:r>
      <w:r>
        <w:rPr>
          <w:sz w:val="24"/>
          <w:szCs w:val="24"/>
        </w:rPr>
        <w:t xml:space="preserve"> </w:t>
      </w:r>
      <w:r w:rsidR="00AE1CDE">
        <w:rPr>
          <w:rFonts w:eastAsia="等线" w:hint="eastAsia"/>
          <w:sz w:val="24"/>
          <w:szCs w:val="24"/>
          <w:lang w:eastAsia="zh-CN"/>
        </w:rPr>
        <w:t>Nov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p w:rsidR="008D3E35" w:rsidRPr="00F42CDF" w:rsidRDefault="008D3E35"/>
    <w:sectPr w:rsidR="008D3E35" w:rsidRPr="00F42CDF" w:rsidSect="008D3E35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06C21E8" w15:done="0"/>
  <w15:commentEx w15:paraId="3F461476" w15:done="0"/>
  <w15:commentEx w15:paraId="60A268FB" w15:done="0"/>
  <w15:commentEx w15:paraId="12B001C9" w15:done="0"/>
  <w15:commentEx w15:paraId="3A171CD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8BC" w:rsidRDefault="008078BC" w:rsidP="002129C2">
      <w:pPr>
        <w:spacing w:after="0"/>
      </w:pPr>
      <w:r>
        <w:separator/>
      </w:r>
    </w:p>
  </w:endnote>
  <w:endnote w:type="continuationSeparator" w:id="1">
    <w:p w:rsidR="008078BC" w:rsidRDefault="008078BC" w:rsidP="002129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8BC" w:rsidRDefault="008078BC" w:rsidP="002129C2">
      <w:pPr>
        <w:spacing w:after="0"/>
      </w:pPr>
      <w:r>
        <w:separator/>
      </w:r>
    </w:p>
  </w:footnote>
  <w:footnote w:type="continuationSeparator" w:id="1">
    <w:p w:rsidR="008078BC" w:rsidRDefault="008078BC" w:rsidP="002129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5CEB78B0"/>
    <w:multiLevelType w:val="hybridMultilevel"/>
    <w:tmpl w:val="4D563108"/>
    <w:lvl w:ilvl="0" w:tplc="DF6A910E">
      <w:start w:val="3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ntel user">
    <w15:presenceInfo w15:providerId="None" w15:userId="intel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  <w:underlineTabInNumList/>
  </w:compat>
  <w:rsids>
    <w:rsidRoot w:val="004E3939"/>
    <w:rsid w:val="0001513F"/>
    <w:rsid w:val="00017F23"/>
    <w:rsid w:val="000232E4"/>
    <w:rsid w:val="00042D60"/>
    <w:rsid w:val="00065B54"/>
    <w:rsid w:val="00082E86"/>
    <w:rsid w:val="000D655A"/>
    <w:rsid w:val="000D78B7"/>
    <w:rsid w:val="000F6242"/>
    <w:rsid w:val="00143595"/>
    <w:rsid w:val="001760D3"/>
    <w:rsid w:val="0017799C"/>
    <w:rsid w:val="001A52F5"/>
    <w:rsid w:val="002129C2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2197A"/>
    <w:rsid w:val="00433500"/>
    <w:rsid w:val="00433F71"/>
    <w:rsid w:val="00440D43"/>
    <w:rsid w:val="00471611"/>
    <w:rsid w:val="00485D90"/>
    <w:rsid w:val="004D3136"/>
    <w:rsid w:val="004E3939"/>
    <w:rsid w:val="004F50AD"/>
    <w:rsid w:val="005A4B4C"/>
    <w:rsid w:val="005C3FE1"/>
    <w:rsid w:val="005C6DAA"/>
    <w:rsid w:val="005F07B4"/>
    <w:rsid w:val="00644C5C"/>
    <w:rsid w:val="00650683"/>
    <w:rsid w:val="00654A4B"/>
    <w:rsid w:val="0067499C"/>
    <w:rsid w:val="006A3655"/>
    <w:rsid w:val="006D3951"/>
    <w:rsid w:val="007148BC"/>
    <w:rsid w:val="00745D36"/>
    <w:rsid w:val="007B4B48"/>
    <w:rsid w:val="007F4F92"/>
    <w:rsid w:val="00804852"/>
    <w:rsid w:val="008078BC"/>
    <w:rsid w:val="0082501F"/>
    <w:rsid w:val="008656A1"/>
    <w:rsid w:val="008D3E35"/>
    <w:rsid w:val="008D772F"/>
    <w:rsid w:val="00903F49"/>
    <w:rsid w:val="00951203"/>
    <w:rsid w:val="00967827"/>
    <w:rsid w:val="00983C86"/>
    <w:rsid w:val="00995DBD"/>
    <w:rsid w:val="0099764C"/>
    <w:rsid w:val="009B602C"/>
    <w:rsid w:val="00A1741C"/>
    <w:rsid w:val="00A44DFB"/>
    <w:rsid w:val="00A46342"/>
    <w:rsid w:val="00A77061"/>
    <w:rsid w:val="00A82215"/>
    <w:rsid w:val="00A84C9D"/>
    <w:rsid w:val="00AD449C"/>
    <w:rsid w:val="00AE1CDE"/>
    <w:rsid w:val="00B24859"/>
    <w:rsid w:val="00B36D56"/>
    <w:rsid w:val="00B6073E"/>
    <w:rsid w:val="00B900EF"/>
    <w:rsid w:val="00B97703"/>
    <w:rsid w:val="00BC7F82"/>
    <w:rsid w:val="00BF43AA"/>
    <w:rsid w:val="00C07930"/>
    <w:rsid w:val="00C1309B"/>
    <w:rsid w:val="00C7310E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4F05"/>
    <w:rsid w:val="00D10AAF"/>
    <w:rsid w:val="00D502BD"/>
    <w:rsid w:val="00D838DB"/>
    <w:rsid w:val="00D90544"/>
    <w:rsid w:val="00D91142"/>
    <w:rsid w:val="00D97B55"/>
    <w:rsid w:val="00DF0224"/>
    <w:rsid w:val="00DF12BB"/>
    <w:rsid w:val="00E247A1"/>
    <w:rsid w:val="00E55C75"/>
    <w:rsid w:val="00E61F0E"/>
    <w:rsid w:val="00E62C50"/>
    <w:rsid w:val="00EA78EA"/>
    <w:rsid w:val="00EC5F8D"/>
    <w:rsid w:val="00EF3251"/>
    <w:rsid w:val="00F223A5"/>
    <w:rsid w:val="00F42CDF"/>
    <w:rsid w:val="00F51803"/>
    <w:rsid w:val="00F57EEF"/>
    <w:rsid w:val="00F70A23"/>
    <w:rsid w:val="00F74EC2"/>
    <w:rsid w:val="00F83AC0"/>
    <w:rsid w:val="00F909DB"/>
    <w:rsid w:val="00FB0057"/>
    <w:rsid w:val="00FD4062"/>
    <w:rsid w:val="75540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/>
    <w:lsdException w:name="toc 7" w:uiPriority="0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unhideWhenUsed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8D3E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1">
    <w:name w:val="heading 1"/>
    <w:next w:val="a"/>
    <w:qFormat/>
    <w:rsid w:val="008D3E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2">
    <w:name w:val="heading 2"/>
    <w:basedOn w:val="1"/>
    <w:next w:val="a"/>
    <w:qFormat/>
    <w:rsid w:val="008D3E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D3E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D3E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D3E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D3E35"/>
    <w:pPr>
      <w:outlineLvl w:val="5"/>
    </w:pPr>
  </w:style>
  <w:style w:type="paragraph" w:styleId="7">
    <w:name w:val="heading 7"/>
    <w:basedOn w:val="H6"/>
    <w:next w:val="a"/>
    <w:qFormat/>
    <w:rsid w:val="008D3E35"/>
    <w:pPr>
      <w:outlineLvl w:val="6"/>
    </w:pPr>
  </w:style>
  <w:style w:type="paragraph" w:styleId="8">
    <w:name w:val="heading 8"/>
    <w:basedOn w:val="1"/>
    <w:next w:val="a"/>
    <w:qFormat/>
    <w:rsid w:val="008D3E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3E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D3E3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8D3E35"/>
    <w:pPr>
      <w:ind w:left="1135"/>
    </w:pPr>
  </w:style>
  <w:style w:type="paragraph" w:styleId="20">
    <w:name w:val="List 2"/>
    <w:basedOn w:val="a3"/>
    <w:semiHidden/>
    <w:rsid w:val="008D3E35"/>
    <w:pPr>
      <w:ind w:left="851"/>
    </w:pPr>
  </w:style>
  <w:style w:type="paragraph" w:styleId="a3">
    <w:name w:val="List"/>
    <w:basedOn w:val="a"/>
    <w:semiHidden/>
    <w:rsid w:val="008D3E35"/>
    <w:pPr>
      <w:ind w:left="568" w:hanging="284"/>
    </w:pPr>
  </w:style>
  <w:style w:type="paragraph" w:styleId="70">
    <w:name w:val="toc 7"/>
    <w:basedOn w:val="60"/>
    <w:next w:val="a"/>
    <w:semiHidden/>
    <w:rsid w:val="008D3E35"/>
    <w:pPr>
      <w:ind w:left="2268" w:hanging="2268"/>
    </w:pPr>
  </w:style>
  <w:style w:type="paragraph" w:styleId="60">
    <w:name w:val="toc 6"/>
    <w:basedOn w:val="50"/>
    <w:next w:val="a"/>
    <w:semiHidden/>
    <w:rsid w:val="008D3E35"/>
    <w:pPr>
      <w:ind w:left="1985" w:hanging="1985"/>
    </w:pPr>
  </w:style>
  <w:style w:type="paragraph" w:styleId="50">
    <w:name w:val="toc 5"/>
    <w:basedOn w:val="40"/>
    <w:next w:val="a"/>
    <w:semiHidden/>
    <w:qFormat/>
    <w:rsid w:val="008D3E35"/>
    <w:pPr>
      <w:ind w:left="1701" w:hanging="1701"/>
    </w:pPr>
  </w:style>
  <w:style w:type="paragraph" w:styleId="40">
    <w:name w:val="toc 4"/>
    <w:basedOn w:val="31"/>
    <w:next w:val="a"/>
    <w:semiHidden/>
    <w:qFormat/>
    <w:rsid w:val="008D3E35"/>
    <w:pPr>
      <w:ind w:left="1418" w:hanging="1418"/>
    </w:pPr>
  </w:style>
  <w:style w:type="paragraph" w:styleId="31">
    <w:name w:val="toc 3"/>
    <w:basedOn w:val="21"/>
    <w:next w:val="a"/>
    <w:semiHidden/>
    <w:qFormat/>
    <w:rsid w:val="008D3E35"/>
    <w:pPr>
      <w:ind w:left="1134" w:hanging="1134"/>
    </w:pPr>
  </w:style>
  <w:style w:type="paragraph" w:styleId="21">
    <w:name w:val="toc 2"/>
    <w:basedOn w:val="10"/>
    <w:next w:val="a"/>
    <w:semiHidden/>
    <w:qFormat/>
    <w:rsid w:val="008D3E3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D3E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TW"/>
    </w:rPr>
  </w:style>
  <w:style w:type="paragraph" w:styleId="22">
    <w:name w:val="List Number 2"/>
    <w:basedOn w:val="a4"/>
    <w:semiHidden/>
    <w:qFormat/>
    <w:rsid w:val="008D3E35"/>
    <w:pPr>
      <w:ind w:left="851"/>
    </w:pPr>
  </w:style>
  <w:style w:type="paragraph" w:styleId="a4">
    <w:name w:val="List Number"/>
    <w:basedOn w:val="a3"/>
    <w:semiHidden/>
    <w:rsid w:val="008D3E35"/>
  </w:style>
  <w:style w:type="paragraph" w:styleId="41">
    <w:name w:val="List Bullet 4"/>
    <w:basedOn w:val="32"/>
    <w:semiHidden/>
    <w:rsid w:val="008D3E35"/>
    <w:pPr>
      <w:ind w:left="1418"/>
    </w:pPr>
  </w:style>
  <w:style w:type="paragraph" w:styleId="32">
    <w:name w:val="List Bullet 3"/>
    <w:basedOn w:val="23"/>
    <w:semiHidden/>
    <w:rsid w:val="008D3E35"/>
    <w:pPr>
      <w:ind w:left="1135"/>
    </w:pPr>
  </w:style>
  <w:style w:type="paragraph" w:styleId="23">
    <w:name w:val="List Bullet 2"/>
    <w:basedOn w:val="a5"/>
    <w:semiHidden/>
    <w:rsid w:val="008D3E35"/>
    <w:pPr>
      <w:ind w:left="851"/>
    </w:pPr>
  </w:style>
  <w:style w:type="paragraph" w:styleId="a5">
    <w:name w:val="List Bullet"/>
    <w:basedOn w:val="a3"/>
    <w:semiHidden/>
    <w:rsid w:val="008D3E35"/>
  </w:style>
  <w:style w:type="paragraph" w:styleId="a6">
    <w:name w:val="annotation text"/>
    <w:basedOn w:val="a"/>
    <w:link w:val="Char"/>
    <w:semiHidden/>
    <w:qFormat/>
    <w:rsid w:val="008D3E3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8D3E35"/>
    <w:rPr>
      <w:rFonts w:ascii="Arial" w:hAnsi="Arial" w:cs="Arial"/>
      <w:color w:val="FF0000"/>
    </w:rPr>
  </w:style>
  <w:style w:type="paragraph" w:styleId="51">
    <w:name w:val="List Bullet 5"/>
    <w:basedOn w:val="41"/>
    <w:semiHidden/>
    <w:rsid w:val="008D3E35"/>
    <w:pPr>
      <w:ind w:left="1702"/>
    </w:pPr>
  </w:style>
  <w:style w:type="paragraph" w:styleId="80">
    <w:name w:val="toc 8"/>
    <w:basedOn w:val="10"/>
    <w:next w:val="a"/>
    <w:semiHidden/>
    <w:qFormat/>
    <w:rsid w:val="008D3E35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sid w:val="008D3E35"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rsid w:val="008D3E35"/>
    <w:pPr>
      <w:jc w:val="center"/>
    </w:pPr>
    <w:rPr>
      <w:i/>
    </w:rPr>
  </w:style>
  <w:style w:type="paragraph" w:styleId="aa">
    <w:name w:val="header"/>
    <w:link w:val="Char1"/>
    <w:qFormat/>
    <w:rsid w:val="008D3E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zh-TW"/>
    </w:rPr>
  </w:style>
  <w:style w:type="paragraph" w:styleId="ab">
    <w:name w:val="footnote text"/>
    <w:basedOn w:val="a"/>
    <w:link w:val="Char2"/>
    <w:semiHidden/>
    <w:qFormat/>
    <w:rsid w:val="008D3E3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rsid w:val="008D3E35"/>
    <w:pPr>
      <w:ind w:left="1702"/>
    </w:pPr>
  </w:style>
  <w:style w:type="paragraph" w:styleId="42">
    <w:name w:val="List 4"/>
    <w:basedOn w:val="30"/>
    <w:semiHidden/>
    <w:rsid w:val="008D3E35"/>
    <w:pPr>
      <w:ind w:left="1418"/>
    </w:pPr>
  </w:style>
  <w:style w:type="paragraph" w:styleId="90">
    <w:name w:val="toc 9"/>
    <w:basedOn w:val="80"/>
    <w:next w:val="a"/>
    <w:semiHidden/>
    <w:qFormat/>
    <w:rsid w:val="008D3E35"/>
    <w:pPr>
      <w:ind w:left="1418" w:hanging="1418"/>
    </w:pPr>
  </w:style>
  <w:style w:type="paragraph" w:styleId="11">
    <w:name w:val="index 1"/>
    <w:basedOn w:val="a"/>
    <w:next w:val="a"/>
    <w:semiHidden/>
    <w:qFormat/>
    <w:rsid w:val="008D3E3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D3E35"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rsid w:val="008D3E3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rsid w:val="008D3E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semiHidden/>
    <w:qFormat/>
    <w:rsid w:val="008D3E35"/>
  </w:style>
  <w:style w:type="character" w:styleId="af">
    <w:name w:val="Hyperlink"/>
    <w:uiPriority w:val="99"/>
    <w:unhideWhenUsed/>
    <w:rsid w:val="008D3E35"/>
    <w:rPr>
      <w:color w:val="0000FF"/>
      <w:u w:val="single"/>
    </w:rPr>
  </w:style>
  <w:style w:type="character" w:styleId="af0">
    <w:name w:val="annotation reference"/>
    <w:semiHidden/>
    <w:qFormat/>
    <w:rsid w:val="008D3E35"/>
    <w:rPr>
      <w:sz w:val="16"/>
    </w:rPr>
  </w:style>
  <w:style w:type="character" w:styleId="af1">
    <w:name w:val="footnote reference"/>
    <w:semiHidden/>
    <w:qFormat/>
    <w:rsid w:val="008D3E35"/>
    <w:rPr>
      <w:b/>
      <w:position w:val="6"/>
      <w:sz w:val="16"/>
    </w:rPr>
  </w:style>
  <w:style w:type="paragraph" w:customStyle="1" w:styleId="B1">
    <w:name w:val="B1"/>
    <w:basedOn w:val="a3"/>
    <w:qFormat/>
    <w:rsid w:val="008D3E35"/>
  </w:style>
  <w:style w:type="paragraph" w:customStyle="1" w:styleId="00BodyText">
    <w:name w:val="00 BodyText"/>
    <w:basedOn w:val="a"/>
    <w:qFormat/>
    <w:rsid w:val="008D3E35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qFormat/>
    <w:rsid w:val="008D3E35"/>
    <w:pPr>
      <w:widowControl w:val="0"/>
    </w:pPr>
    <w:rPr>
      <w:rFonts w:eastAsia="Times New Roman"/>
      <w:lang w:eastAsia="en-US"/>
    </w:rPr>
  </w:style>
  <w:style w:type="paragraph" w:customStyle="1" w:styleId="25">
    <w:name w:val="??? 2"/>
    <w:basedOn w:val="af2"/>
    <w:next w:val="af2"/>
    <w:qFormat/>
    <w:rsid w:val="008D3E35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8D3E3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8D3E35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8D3E35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8D3E35"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sid w:val="008D3E35"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sid w:val="008D3E35"/>
    <w:rPr>
      <w:rFonts w:ascii="Arial" w:hAnsi="Arial"/>
      <w:b/>
      <w:sz w:val="18"/>
      <w:lang w:val="en-US" w:eastAsia="zh-TW"/>
    </w:rPr>
  </w:style>
  <w:style w:type="paragraph" w:customStyle="1" w:styleId="ZT">
    <w:name w:val="ZT"/>
    <w:qFormat/>
    <w:rsid w:val="008D3E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customStyle="1" w:styleId="ZH">
    <w:name w:val="ZH"/>
    <w:qFormat/>
    <w:rsid w:val="008D3E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zh-TW"/>
    </w:rPr>
  </w:style>
  <w:style w:type="paragraph" w:customStyle="1" w:styleId="TT">
    <w:name w:val="TT"/>
    <w:basedOn w:val="1"/>
    <w:next w:val="a"/>
    <w:qFormat/>
    <w:rsid w:val="008D3E35"/>
    <w:pPr>
      <w:outlineLvl w:val="9"/>
    </w:pPr>
  </w:style>
  <w:style w:type="character" w:customStyle="1" w:styleId="Char2">
    <w:name w:val="脚注文本 Char"/>
    <w:link w:val="ab"/>
    <w:semiHidden/>
    <w:qFormat/>
    <w:rsid w:val="008D3E35"/>
    <w:rPr>
      <w:sz w:val="16"/>
      <w:lang w:eastAsia="zh-TW"/>
    </w:rPr>
  </w:style>
  <w:style w:type="paragraph" w:customStyle="1" w:styleId="TAH">
    <w:name w:val="TAH"/>
    <w:basedOn w:val="TAC"/>
    <w:qFormat/>
    <w:rsid w:val="008D3E35"/>
    <w:rPr>
      <w:b/>
    </w:rPr>
  </w:style>
  <w:style w:type="paragraph" w:customStyle="1" w:styleId="TAC">
    <w:name w:val="TAC"/>
    <w:basedOn w:val="TAL"/>
    <w:qFormat/>
    <w:rsid w:val="008D3E35"/>
    <w:pPr>
      <w:jc w:val="center"/>
    </w:pPr>
  </w:style>
  <w:style w:type="paragraph" w:customStyle="1" w:styleId="TAL">
    <w:name w:val="TAL"/>
    <w:basedOn w:val="a"/>
    <w:rsid w:val="008D3E3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D3E35"/>
    <w:pPr>
      <w:keepNext w:val="0"/>
      <w:spacing w:before="0" w:after="240"/>
    </w:pPr>
  </w:style>
  <w:style w:type="paragraph" w:customStyle="1" w:styleId="TH">
    <w:name w:val="TH"/>
    <w:basedOn w:val="a"/>
    <w:rsid w:val="008D3E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D3E35"/>
    <w:pPr>
      <w:keepLines/>
      <w:ind w:left="1135" w:hanging="851"/>
    </w:pPr>
  </w:style>
  <w:style w:type="paragraph" w:customStyle="1" w:styleId="EX">
    <w:name w:val="EX"/>
    <w:basedOn w:val="a"/>
    <w:qFormat/>
    <w:rsid w:val="008D3E35"/>
    <w:pPr>
      <w:keepLines/>
      <w:ind w:left="1702" w:hanging="1418"/>
    </w:pPr>
  </w:style>
  <w:style w:type="paragraph" w:customStyle="1" w:styleId="FP">
    <w:name w:val="FP"/>
    <w:basedOn w:val="a"/>
    <w:qFormat/>
    <w:rsid w:val="008D3E35"/>
    <w:pPr>
      <w:spacing w:after="0"/>
    </w:pPr>
  </w:style>
  <w:style w:type="paragraph" w:customStyle="1" w:styleId="LD">
    <w:name w:val="LD"/>
    <w:rsid w:val="008D3E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TW"/>
    </w:rPr>
  </w:style>
  <w:style w:type="paragraph" w:customStyle="1" w:styleId="NW">
    <w:name w:val="NW"/>
    <w:basedOn w:val="NO"/>
    <w:rsid w:val="008D3E35"/>
    <w:pPr>
      <w:spacing w:after="0"/>
    </w:pPr>
  </w:style>
  <w:style w:type="paragraph" w:customStyle="1" w:styleId="EW">
    <w:name w:val="EW"/>
    <w:basedOn w:val="EX"/>
    <w:rsid w:val="008D3E35"/>
    <w:pPr>
      <w:spacing w:after="0"/>
    </w:pPr>
  </w:style>
  <w:style w:type="paragraph" w:customStyle="1" w:styleId="EQ">
    <w:name w:val="EQ"/>
    <w:basedOn w:val="a"/>
    <w:next w:val="a"/>
    <w:rsid w:val="008D3E3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D3E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3E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TW"/>
    </w:rPr>
  </w:style>
  <w:style w:type="paragraph" w:customStyle="1" w:styleId="TAR">
    <w:name w:val="TAR"/>
    <w:basedOn w:val="TAL"/>
    <w:rsid w:val="008D3E35"/>
    <w:pPr>
      <w:jc w:val="right"/>
    </w:pPr>
  </w:style>
  <w:style w:type="paragraph" w:customStyle="1" w:styleId="TAN">
    <w:name w:val="TAN"/>
    <w:basedOn w:val="TAL"/>
    <w:rsid w:val="008D3E35"/>
    <w:pPr>
      <w:ind w:left="851" w:hanging="851"/>
    </w:pPr>
  </w:style>
  <w:style w:type="paragraph" w:customStyle="1" w:styleId="ZA">
    <w:name w:val="ZA"/>
    <w:rsid w:val="008D3E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zh-TW"/>
    </w:rPr>
  </w:style>
  <w:style w:type="paragraph" w:customStyle="1" w:styleId="ZB">
    <w:name w:val="ZB"/>
    <w:rsid w:val="008D3E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zh-TW"/>
    </w:rPr>
  </w:style>
  <w:style w:type="paragraph" w:customStyle="1" w:styleId="ZD">
    <w:name w:val="ZD"/>
    <w:rsid w:val="008D3E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zh-TW"/>
    </w:rPr>
  </w:style>
  <w:style w:type="paragraph" w:customStyle="1" w:styleId="ZU">
    <w:name w:val="ZU"/>
    <w:rsid w:val="008D3E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zh-TW"/>
    </w:rPr>
  </w:style>
  <w:style w:type="paragraph" w:customStyle="1" w:styleId="ZV">
    <w:name w:val="ZV"/>
    <w:basedOn w:val="ZU"/>
    <w:rsid w:val="008D3E35"/>
    <w:pPr>
      <w:framePr w:wrap="notBeside" w:y="16161"/>
    </w:pPr>
  </w:style>
  <w:style w:type="character" w:customStyle="1" w:styleId="ZGSM">
    <w:name w:val="ZGSM"/>
    <w:rsid w:val="008D3E35"/>
  </w:style>
  <w:style w:type="paragraph" w:customStyle="1" w:styleId="ZG">
    <w:name w:val="ZG"/>
    <w:rsid w:val="008D3E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zh-TW"/>
    </w:rPr>
  </w:style>
  <w:style w:type="paragraph" w:customStyle="1" w:styleId="EditorsNote">
    <w:name w:val="Editor's Note"/>
    <w:basedOn w:val="NO"/>
    <w:rsid w:val="008D3E35"/>
    <w:rPr>
      <w:color w:val="FF0000"/>
    </w:rPr>
  </w:style>
  <w:style w:type="paragraph" w:customStyle="1" w:styleId="B2">
    <w:name w:val="B2"/>
    <w:basedOn w:val="20"/>
    <w:rsid w:val="008D3E35"/>
  </w:style>
  <w:style w:type="paragraph" w:customStyle="1" w:styleId="B3">
    <w:name w:val="B3"/>
    <w:basedOn w:val="30"/>
    <w:rsid w:val="008D3E35"/>
  </w:style>
  <w:style w:type="paragraph" w:customStyle="1" w:styleId="B4">
    <w:name w:val="B4"/>
    <w:basedOn w:val="42"/>
    <w:rsid w:val="008D3E35"/>
  </w:style>
  <w:style w:type="paragraph" w:customStyle="1" w:styleId="B5">
    <w:name w:val="B5"/>
    <w:basedOn w:val="52"/>
    <w:rsid w:val="008D3E35"/>
  </w:style>
  <w:style w:type="paragraph" w:customStyle="1" w:styleId="ZTD">
    <w:name w:val="ZTD"/>
    <w:basedOn w:val="ZB"/>
    <w:rsid w:val="008D3E35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6"/>
    <w:semiHidden/>
    <w:rsid w:val="008D3E35"/>
    <w:rPr>
      <w:rFonts w:ascii="Arial" w:hAnsi="Arial"/>
      <w:lang w:val="en-GB" w:eastAsia="zh-TW"/>
    </w:rPr>
  </w:style>
  <w:style w:type="character" w:customStyle="1" w:styleId="Char3">
    <w:name w:val="批注主题 Char"/>
    <w:link w:val="ac"/>
    <w:uiPriority w:val="99"/>
    <w:semiHidden/>
    <w:rsid w:val="008D3E35"/>
    <w:rPr>
      <w:rFonts w:ascii="Arial" w:hAnsi="Arial"/>
      <w:b/>
      <w:bCs/>
      <w:lang w:val="en-GB" w:eastAsia="zh-TW"/>
    </w:rPr>
  </w:style>
  <w:style w:type="paragraph" w:customStyle="1" w:styleId="12">
    <w:name w:val="修订1"/>
    <w:hidden/>
    <w:uiPriority w:val="99"/>
    <w:semiHidden/>
    <w:rsid w:val="008D3E35"/>
    <w:rPr>
      <w:rFonts w:eastAsia="Times New Roman"/>
      <w:lang w:val="en-GB" w:eastAsia="zh-TW"/>
    </w:rPr>
  </w:style>
  <w:style w:type="paragraph" w:styleId="af3">
    <w:name w:val="List Paragraph"/>
    <w:basedOn w:val="a"/>
    <w:uiPriority w:val="99"/>
    <w:unhideWhenUsed/>
    <w:rsid w:val="00F42CDF"/>
    <w:pPr>
      <w:ind w:firstLineChars="200" w:firstLine="420"/>
    </w:pPr>
  </w:style>
  <w:style w:type="paragraph" w:styleId="af4">
    <w:name w:val="Document Map"/>
    <w:basedOn w:val="a"/>
    <w:link w:val="Char4"/>
    <w:uiPriority w:val="99"/>
    <w:semiHidden/>
    <w:unhideWhenUsed/>
    <w:rsid w:val="00F70A2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4"/>
    <w:uiPriority w:val="99"/>
    <w:semiHidden/>
    <w:rsid w:val="00F70A23"/>
    <w:rPr>
      <w:rFonts w:ascii="宋体"/>
      <w:sz w:val="18"/>
      <w:szCs w:val="18"/>
      <w:lang w:val="en-GB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1</Pages>
  <Words>307</Words>
  <Characters>1752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cpp</cp:lastModifiedBy>
  <cp:revision>17</cp:revision>
  <cp:lastPrinted>2002-04-23T07:10:00Z</cp:lastPrinted>
  <dcterms:created xsi:type="dcterms:W3CDTF">2020-05-22T17:30:00Z</dcterms:created>
  <dcterms:modified xsi:type="dcterms:W3CDTF">2020-08-13T15:37:00Z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2020-05-22 17:42:35Z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2052-11.1.0.9912</vt:lpwstr>
  </property>
</Properties>
</file>